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8D87D" w14:textId="2F27FDB0" w:rsidR="00F0727D" w:rsidRDefault="00F0727D" w:rsidP="00F0727D">
      <w:pPr>
        <w:rPr>
          <w:color w:val="800000"/>
          <w:sz w:val="28"/>
        </w:rPr>
      </w:pPr>
      <w:r w:rsidRPr="000C3EF5">
        <w:rPr>
          <w:noProof/>
        </w:rPr>
        <w:drawing>
          <wp:inline distT="0" distB="0" distL="0" distR="0" wp14:anchorId="6A2280AD" wp14:editId="48AF4DA8">
            <wp:extent cx="718457" cy="653143"/>
            <wp:effectExtent l="0" t="0" r="5715" b="0"/>
            <wp:docPr id="1845427398" name="Picture 1845427398" descr="A picture containing text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Google Shape;87;p3" descr="A picture containing text, vector graphics&#10;&#10;Description automatically generated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725243" cy="65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28"/>
        </w:rPr>
        <w:t xml:space="preserve">                            </w:t>
      </w:r>
      <w:r>
        <w:rPr>
          <w:color w:val="800000"/>
          <w:sz w:val="28"/>
        </w:rPr>
        <w:t xml:space="preserve">2D: </w:t>
      </w:r>
      <w:r>
        <w:rPr>
          <w:rFonts w:hint="eastAsia"/>
          <w:color w:val="800000"/>
          <w:sz w:val="28"/>
        </w:rPr>
        <w:t>使用编码对小组对话进行评分</w:t>
      </w:r>
      <w:r>
        <w:rPr>
          <w:rFonts w:hint="eastAsia"/>
          <w:color w:val="800000"/>
          <w:sz w:val="28"/>
        </w:rPr>
        <w:t xml:space="preserve"> </w:t>
      </w:r>
    </w:p>
    <w:p w14:paraId="27860F59" w14:textId="77777777" w:rsidR="00F0727D" w:rsidRDefault="00F0727D" w:rsidP="00F0727D"/>
    <w:p w14:paraId="5D079E4D" w14:textId="77777777" w:rsidR="00F0727D" w:rsidRDefault="00F0727D" w:rsidP="00F0727D">
      <w:pPr>
        <w:pStyle w:val="Normal1"/>
        <w:spacing w:line="276" w:lineRule="auto"/>
        <w:jc w:val="both"/>
        <w:rPr>
          <w:rFonts w:ascii="Calibri" w:eastAsiaTheme="minorEastAsia" w:hAnsi="Calibri"/>
          <w:lang w:eastAsia="zh-CN"/>
        </w:rPr>
      </w:pPr>
      <w:r>
        <w:rPr>
          <w:rFonts w:ascii="Calibri" w:hAnsi="Calibri" w:hint="eastAsia"/>
          <w:lang w:eastAsia="zh-CN"/>
        </w:rPr>
        <w:t>这个小组评分工具与</w:t>
      </w:r>
      <w:r>
        <w:rPr>
          <w:rFonts w:ascii="Calibri" w:hAnsi="Calibri" w:hint="eastAsia"/>
          <w:lang w:eastAsia="zh-CN"/>
        </w:rPr>
        <w:t>2B</w:t>
      </w:r>
      <w:r>
        <w:rPr>
          <w:rFonts w:ascii="Calibri" w:hAnsi="Calibri" w:hint="eastAsia"/>
          <w:lang w:eastAsia="zh-CN"/>
        </w:rPr>
        <w:t>和</w:t>
      </w:r>
      <w:r>
        <w:rPr>
          <w:rFonts w:ascii="Calibri" w:hAnsi="Calibri" w:hint="eastAsia"/>
          <w:lang w:eastAsia="zh-CN"/>
        </w:rPr>
        <w:t>2C</w:t>
      </w:r>
      <w:r>
        <w:rPr>
          <w:rFonts w:ascii="Calibri" w:hAnsi="Calibri" w:hint="eastAsia"/>
          <w:lang w:eastAsia="zh-CN"/>
        </w:rPr>
        <w:t>略有不同，主要区别在于它不针对单个学生的贡献进行评价，而是着重于评估整个小组的对话质量。您可以选择关注不同的对话类别——在这个例子中是观点协调与一致（</w:t>
      </w:r>
      <w:r>
        <w:rPr>
          <w:rFonts w:ascii="Calibri" w:hAnsi="Calibri" w:hint="eastAsia"/>
          <w:lang w:eastAsia="zh-CN"/>
        </w:rPr>
        <w:t>CA</w:t>
      </w:r>
      <w:r>
        <w:rPr>
          <w:rFonts w:ascii="Calibri" w:hAnsi="Calibri" w:hint="eastAsia"/>
          <w:lang w:eastAsia="zh-CN"/>
        </w:rPr>
        <w:t>）以及联系（</w:t>
      </w:r>
      <w:r>
        <w:rPr>
          <w:rFonts w:ascii="Calibri" w:hAnsi="Calibri" w:hint="eastAsia"/>
          <w:lang w:eastAsia="zh-CN"/>
        </w:rPr>
        <w:t>C</w:t>
      </w:r>
      <w:r>
        <w:rPr>
          <w:rFonts w:ascii="Calibri" w:hAnsi="Calibri" w:hint="eastAsia"/>
          <w:lang w:eastAsia="zh-CN"/>
        </w:rPr>
        <w:t>）。和</w:t>
      </w:r>
      <w:r>
        <w:rPr>
          <w:rFonts w:ascii="Calibri" w:hAnsi="Calibri" w:hint="eastAsia"/>
          <w:lang w:eastAsia="zh-CN"/>
        </w:rPr>
        <w:t>2B</w:t>
      </w:r>
      <w:r>
        <w:rPr>
          <w:rFonts w:ascii="Calibri" w:hAnsi="Calibri" w:hint="eastAsia"/>
          <w:lang w:eastAsia="zh-CN"/>
        </w:rPr>
        <w:t>一样，</w:t>
      </w:r>
      <w:proofErr w:type="gramStart"/>
      <w:r>
        <w:rPr>
          <w:rFonts w:ascii="Calibri" w:hAnsi="Calibri" w:hint="eastAsia"/>
          <w:lang w:eastAsia="zh-CN"/>
        </w:rPr>
        <w:t>此小组</w:t>
      </w:r>
      <w:proofErr w:type="gramEnd"/>
      <w:r>
        <w:rPr>
          <w:rFonts w:ascii="Calibri" w:hAnsi="Calibri" w:hint="eastAsia"/>
          <w:lang w:eastAsia="zh-CN"/>
        </w:rPr>
        <w:t>评价可在每次团队活动结束时应用，并且在活动或小组变化时可以重复使用。</w:t>
      </w:r>
    </w:p>
    <w:p w14:paraId="0850C911" w14:textId="77777777" w:rsidR="00F0727D" w:rsidRPr="00BC32C3" w:rsidRDefault="00F0727D" w:rsidP="00F0727D">
      <w:pPr>
        <w:pStyle w:val="Normal1"/>
        <w:spacing w:line="276" w:lineRule="auto"/>
        <w:jc w:val="both"/>
        <w:rPr>
          <w:rFonts w:ascii="Calibri" w:eastAsiaTheme="minorEastAsia" w:hAnsi="Calibri"/>
          <w:color w:val="auto"/>
          <w:lang w:val="en-US" w:eastAsia="zh-CN"/>
        </w:rPr>
      </w:pPr>
      <w:r w:rsidRPr="00BC32C3">
        <w:rPr>
          <w:rFonts w:ascii="Calibri" w:eastAsiaTheme="minorEastAsia" w:hAnsi="Calibri" w:hint="eastAsia"/>
          <w:color w:val="auto"/>
          <w:lang w:eastAsia="zh-CN"/>
        </w:rPr>
        <w:t>此外，这也有助于评估学生个体的参与情况。例如，如果一个小组成员之间不能有效地互相补充和发展观点，那么与一个能够良好执行这一策略的小组相比，评估个体学生的参与度将更为困难。</w:t>
      </w:r>
    </w:p>
    <w:p w14:paraId="1E3E4388" w14:textId="77777777" w:rsidR="00F0727D" w:rsidRDefault="00F0727D" w:rsidP="00F0727D">
      <w:pPr>
        <w:pStyle w:val="Normal1"/>
        <w:spacing w:line="276" w:lineRule="auto"/>
        <w:jc w:val="both"/>
        <w:rPr>
          <w:rFonts w:ascii="Calibri" w:hAnsi="Calibri"/>
          <w:lang w:eastAsia="zh-CN"/>
        </w:rPr>
      </w:pPr>
    </w:p>
    <w:p w14:paraId="55B16E47" w14:textId="77777777" w:rsidR="00F0727D" w:rsidRDefault="00F0727D" w:rsidP="00F0727D">
      <w:pPr>
        <w:pStyle w:val="Normal1"/>
        <w:spacing w:line="276" w:lineRule="auto"/>
        <w:jc w:val="both"/>
        <w:rPr>
          <w:rFonts w:ascii="Calibri" w:eastAsia="宋体" w:hAnsi="Calibri"/>
          <w:highlight w:val="yellow"/>
          <w:lang w:eastAsia="zh-CN"/>
        </w:rPr>
      </w:pPr>
      <w:r>
        <w:rPr>
          <w:rFonts w:ascii="Calibri" w:eastAsia="Calibri" w:hAnsi="Calibri" w:hint="eastAsia"/>
          <w:lang w:eastAsia="zh-CN"/>
        </w:rPr>
        <w:t>指导说明</w:t>
      </w:r>
      <w:r>
        <w:rPr>
          <w:rFonts w:ascii="Calibri" w:eastAsia="宋体" w:hAnsi="Calibri" w:hint="eastAsia"/>
          <w:lang w:eastAsia="zh-CN"/>
        </w:rPr>
        <w:t>：</w:t>
      </w:r>
    </w:p>
    <w:p w14:paraId="12E08AA3" w14:textId="77777777" w:rsidR="00F0727D" w:rsidRDefault="00F0727D" w:rsidP="00F0727D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在整个对话中，使用三级评分标准评估每个对话类别的频率：</w:t>
      </w:r>
      <w:r>
        <w:rPr>
          <w:rFonts w:hint="eastAsia"/>
          <w:b w:val="0"/>
          <w:sz w:val="24"/>
          <w:szCs w:val="24"/>
          <w:lang w:eastAsia="zh-CN"/>
        </w:rPr>
        <w:t xml:space="preserve">1 = </w:t>
      </w:r>
      <w:r>
        <w:rPr>
          <w:rFonts w:hint="eastAsia"/>
          <w:b w:val="0"/>
          <w:sz w:val="24"/>
          <w:szCs w:val="24"/>
          <w:lang w:eastAsia="zh-CN"/>
        </w:rPr>
        <w:t>低，</w:t>
      </w:r>
      <w:r>
        <w:rPr>
          <w:rFonts w:hint="eastAsia"/>
          <w:b w:val="0"/>
          <w:sz w:val="24"/>
          <w:szCs w:val="24"/>
          <w:lang w:eastAsia="zh-CN"/>
        </w:rPr>
        <w:t xml:space="preserve">2 = </w:t>
      </w:r>
      <w:r>
        <w:rPr>
          <w:rFonts w:hint="eastAsia"/>
          <w:b w:val="0"/>
          <w:sz w:val="24"/>
          <w:szCs w:val="24"/>
          <w:lang w:eastAsia="zh-CN"/>
        </w:rPr>
        <w:t>中，</w:t>
      </w:r>
      <w:r>
        <w:rPr>
          <w:rFonts w:hint="eastAsia"/>
          <w:b w:val="0"/>
          <w:sz w:val="24"/>
          <w:szCs w:val="24"/>
          <w:lang w:eastAsia="zh-CN"/>
        </w:rPr>
        <w:t xml:space="preserve">3 = </w:t>
      </w:r>
      <w:r>
        <w:rPr>
          <w:rFonts w:hint="eastAsia"/>
          <w:b w:val="0"/>
          <w:sz w:val="24"/>
          <w:szCs w:val="24"/>
          <w:lang w:eastAsia="zh-CN"/>
        </w:rPr>
        <w:t>高。这不是绝对的评分标准，而是取决于您对所在环境典型情况的判断。</w:t>
      </w:r>
    </w:p>
    <w:p w14:paraId="4B3357D2" w14:textId="77777777" w:rsidR="00F0727D" w:rsidRDefault="00F0727D" w:rsidP="00F0727D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在“评论”栏中添加任何与评分相关的信息，例如结果是否典型，或者是否显示了进展。</w:t>
      </w:r>
    </w:p>
    <w:p w14:paraId="0BBCED82" w14:textId="77777777" w:rsidR="00F0727D" w:rsidRDefault="00F0727D" w:rsidP="00F0727D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您可以定期进行此过程，以观察小组的对话模式或类型是否随时间变化。</w:t>
      </w:r>
    </w:p>
    <w:p w14:paraId="69F03C03" w14:textId="77777777" w:rsidR="00F0727D" w:rsidRDefault="00F0727D" w:rsidP="00F0727D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之后，您可以使用其他工具进行更系统的探究。</w:t>
      </w:r>
    </w:p>
    <w:p w14:paraId="403B2A3D" w14:textId="77777777" w:rsidR="00F0727D" w:rsidRDefault="00F0727D" w:rsidP="00F0727D">
      <w:pPr>
        <w:pStyle w:val="Normal1"/>
        <w:spacing w:line="276" w:lineRule="auto"/>
        <w:ind w:left="720"/>
        <w:rPr>
          <w:rFonts w:ascii="Calibri" w:hAnsi="Calibri"/>
          <w:lang w:eastAsia="zh-CN"/>
        </w:rPr>
      </w:pPr>
    </w:p>
    <w:tbl>
      <w:tblPr>
        <w:tblpPr w:leftFromText="141" w:rightFromText="141" w:vertAnchor="text" w:horzAnchor="page" w:tblpXSpec="center" w:tblpY="217"/>
        <w:tblW w:w="9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2978"/>
        <w:gridCol w:w="4262"/>
      </w:tblGrid>
      <w:tr w:rsidR="00F0727D" w14:paraId="377DC13E" w14:textId="77777777" w:rsidTr="00B617D4">
        <w:trPr>
          <w:trHeight w:val="480"/>
          <w:jc w:val="center"/>
        </w:trPr>
        <w:tc>
          <w:tcPr>
            <w:tcW w:w="2358" w:type="dxa"/>
            <w:shd w:val="clear" w:color="auto" w:fill="auto"/>
            <w:vAlign w:val="center"/>
          </w:tcPr>
          <w:p w14:paraId="38D03642" w14:textId="77777777" w:rsidR="00F0727D" w:rsidRDefault="00F0727D" w:rsidP="00B617D4">
            <w:pPr>
              <w:pStyle w:val="NormalWeb"/>
              <w:jc w:val="center"/>
              <w:rPr>
                <w:rFonts w:ascii="Calibri" w:hAnsi="Calibri"/>
              </w:rPr>
            </w:pPr>
            <w:r>
              <w:rPr>
                <w:rFonts w:ascii="宋体" w:eastAsia="宋体" w:hAnsi="宋体" w:cs="宋体" w:hint="eastAsia"/>
              </w:rPr>
              <w:t>对话编码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26BE627C" w14:textId="77777777" w:rsidR="00F0727D" w:rsidRDefault="00F0727D" w:rsidP="00B617D4">
            <w:pPr>
              <w:pStyle w:val="NormalWeb"/>
              <w:jc w:val="center"/>
              <w:rPr>
                <w:rFonts w:ascii="Calibri" w:hAnsi="Calibri"/>
              </w:rPr>
            </w:pPr>
            <w:r>
              <w:rPr>
                <w:rFonts w:ascii="宋体" w:eastAsia="宋体" w:hAnsi="宋体" w:cs="宋体" w:hint="eastAsia"/>
              </w:rPr>
              <w:t>评分（</w:t>
            </w:r>
            <w:r>
              <w:rPr>
                <w:rFonts w:eastAsia="Arial Regular"/>
              </w:rPr>
              <w:t>1-3</w:t>
            </w:r>
            <w:r>
              <w:rPr>
                <w:rFonts w:ascii="MS Gothic" w:eastAsia="MS Gothic" w:hAnsi="MS Gothic" w:cs="MS Gothic" w:hint="eastAsia"/>
              </w:rPr>
              <w:t>）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70D50716" w14:textId="77777777" w:rsidR="00F0727D" w:rsidRDefault="00F0727D" w:rsidP="00B617D4">
            <w:pPr>
              <w:pStyle w:val="NormalWeb"/>
              <w:jc w:val="center"/>
              <w:rPr>
                <w:rFonts w:ascii="Calibri" w:hAnsi="Calibri"/>
              </w:rPr>
            </w:pPr>
            <w:r>
              <w:rPr>
                <w:rFonts w:ascii="宋体" w:eastAsia="宋体" w:hAnsi="宋体" w:cs="宋体" w:hint="eastAsia"/>
              </w:rPr>
              <w:t>评论</w:t>
            </w:r>
          </w:p>
        </w:tc>
      </w:tr>
      <w:tr w:rsidR="00F0727D" w14:paraId="2F6DFD8D" w14:textId="77777777" w:rsidTr="00B617D4">
        <w:trPr>
          <w:trHeight w:val="238"/>
          <w:jc w:val="center"/>
        </w:trPr>
        <w:tc>
          <w:tcPr>
            <w:tcW w:w="2358" w:type="dxa"/>
            <w:shd w:val="clear" w:color="auto" w:fill="auto"/>
            <w:vAlign w:val="center"/>
          </w:tcPr>
          <w:p w14:paraId="6E6B30E0" w14:textId="77777777" w:rsidR="00F0727D" w:rsidRDefault="00F0727D" w:rsidP="00B617D4">
            <w:pPr>
              <w:pStyle w:val="NormalWeb"/>
              <w:jc w:val="center"/>
              <w:rPr>
                <w:rFonts w:ascii="Calibri" w:hAnsi="Calibri"/>
              </w:rPr>
            </w:pPr>
            <w:r>
              <w:rPr>
                <w:rFonts w:ascii="宋体" w:eastAsia="宋体" w:hAnsi="宋体" w:cs="宋体" w:hint="eastAsia"/>
              </w:rPr>
              <w:t>观点协调与一致（</w:t>
            </w:r>
            <w:r>
              <w:rPr>
                <w:rFonts w:eastAsia="Arial Regular"/>
              </w:rPr>
              <w:t>CA</w:t>
            </w:r>
            <w:r>
              <w:rPr>
                <w:rFonts w:ascii="MS Gothic" w:eastAsia="MS Gothic" w:hAnsi="MS Gothic" w:cs="MS Gothic" w:hint="eastAsia"/>
              </w:rPr>
              <w:t>）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213EFAE9" w14:textId="77777777" w:rsidR="00F0727D" w:rsidRDefault="00F0727D" w:rsidP="00B617D4">
            <w:pPr>
              <w:pStyle w:val="Normal1"/>
              <w:spacing w:line="276" w:lineRule="auto"/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4262" w:type="dxa"/>
            <w:shd w:val="clear" w:color="auto" w:fill="auto"/>
          </w:tcPr>
          <w:p w14:paraId="082C881A" w14:textId="77777777" w:rsidR="00F0727D" w:rsidRDefault="00F0727D" w:rsidP="00B617D4">
            <w:pPr>
              <w:pStyle w:val="Normal1"/>
              <w:spacing w:line="276" w:lineRule="auto"/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F0727D" w14:paraId="24BC27C4" w14:textId="77777777" w:rsidTr="00B617D4">
        <w:trPr>
          <w:trHeight w:val="544"/>
          <w:jc w:val="center"/>
        </w:trPr>
        <w:tc>
          <w:tcPr>
            <w:tcW w:w="2358" w:type="dxa"/>
            <w:shd w:val="clear" w:color="auto" w:fill="auto"/>
            <w:vAlign w:val="center"/>
          </w:tcPr>
          <w:p w14:paraId="29A4D53A" w14:textId="77777777" w:rsidR="00F0727D" w:rsidRDefault="00F0727D" w:rsidP="00B617D4">
            <w:pPr>
              <w:pStyle w:val="NormalWeb"/>
              <w:jc w:val="center"/>
              <w:rPr>
                <w:rFonts w:ascii="Calibri" w:hAnsi="Calibri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联系（</w:t>
            </w:r>
            <w:r>
              <w:rPr>
                <w:rFonts w:eastAsia="Arial Regular"/>
              </w:rPr>
              <w:t>C</w:t>
            </w:r>
            <w:r>
              <w:rPr>
                <w:rFonts w:ascii="MS Gothic" w:eastAsia="MS Gothic" w:hAnsi="MS Gothic" w:cs="MS Gothic" w:hint="eastAsia"/>
              </w:rPr>
              <w:t>）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394E518" w14:textId="77777777" w:rsidR="00F0727D" w:rsidRDefault="00F0727D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262" w:type="dxa"/>
            <w:shd w:val="clear" w:color="auto" w:fill="auto"/>
          </w:tcPr>
          <w:p w14:paraId="72258715" w14:textId="77777777" w:rsidR="00F0727D" w:rsidRDefault="00F0727D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14:paraId="4DC23DF4" w14:textId="101DEA8F" w:rsidR="00F0727D" w:rsidRDefault="00F0727D"/>
    <w:sectPr w:rsidR="00F0727D" w:rsidSect="00F072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egular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82610"/>
    <w:multiLevelType w:val="multilevel"/>
    <w:tmpl w:val="62582610"/>
    <w:lvl w:ilvl="0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56820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7D"/>
    <w:rsid w:val="00F0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E8B7B"/>
  <w15:chartTrackingRefBased/>
  <w15:docId w15:val="{FDA460E8-F92D-4B4A-A10A-2E096F15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27D"/>
    <w:pPr>
      <w:spacing w:after="0" w:line="240" w:lineRule="auto"/>
    </w:pPr>
    <w:rPr>
      <w:rFonts w:ascii="Times New Roman" w:eastAsia="宋体" w:hAnsi="Times New Roman" w:cstheme="minorHAnsi"/>
      <w:b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27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27D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27D"/>
    <w:pPr>
      <w:keepNext/>
      <w:keepLines/>
      <w:spacing w:before="40"/>
      <w:outlineLvl w:val="5"/>
    </w:pPr>
    <w:rPr>
      <w:rFonts w:cstheme="majorBidi"/>
      <w:b w:val="0"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27D"/>
    <w:pPr>
      <w:keepNext/>
      <w:keepLines/>
      <w:spacing w:before="40"/>
      <w:outlineLvl w:val="6"/>
    </w:pPr>
    <w:rPr>
      <w:rFonts w:cstheme="majorBidi"/>
      <w:b w:val="0"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27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27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2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27D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27D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27D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27D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27D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27D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072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2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27D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qFormat/>
    <w:rsid w:val="00F0727D"/>
    <w:pPr>
      <w:spacing w:after="0" w:line="240" w:lineRule="auto"/>
    </w:pPr>
    <w:rPr>
      <w:rFonts w:ascii="Arial" w:eastAsia="Arial" w:hAnsi="Arial" w:cs="Arial"/>
      <w:color w:val="000000"/>
      <w:kern w:val="0"/>
      <w:sz w:val="24"/>
      <w:lang w:val="en-GB" w:eastAsia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F0727D"/>
    <w:pPr>
      <w:spacing w:before="100" w:beforeAutospacing="1" w:after="100" w:afterAutospacing="1"/>
    </w:pPr>
    <w:rPr>
      <w:rFonts w:eastAsia="Times New Roman"/>
      <w:lang w:val="es-ES"/>
    </w:rPr>
  </w:style>
  <w:style w:type="paragraph" w:customStyle="1" w:styleId="ColorfulList-Accent11">
    <w:name w:val="Colorful List - Accent 11"/>
    <w:basedOn w:val="Normal"/>
    <w:uiPriority w:val="34"/>
    <w:qFormat/>
    <w:rsid w:val="00F0727D"/>
    <w:pPr>
      <w:ind w:left="720"/>
      <w:contextualSpacing/>
    </w:pPr>
    <w:rPr>
      <w:rFonts w:ascii="Times" w:hAnsi="Times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254</Characters>
  <Application>Microsoft Office Word</Application>
  <DocSecurity>0</DocSecurity>
  <Lines>14</Lines>
  <Paragraphs>14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Luwei Bai</dc:creator>
  <cp:keywords/>
  <dc:description/>
  <cp:lastModifiedBy>Luwei Bai</cp:lastModifiedBy>
  <cp:revision>1</cp:revision>
  <dcterms:created xsi:type="dcterms:W3CDTF">2025-04-16T11:28:00Z</dcterms:created>
  <dcterms:modified xsi:type="dcterms:W3CDTF">2025-04-16T11:29:00Z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2692e943-3dd3-43d6-a172-4aa38a048066</vt:lpwstr>
  </property>
</Properties>
</file>